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9BC4B" w14:textId="77777777" w:rsidR="000E1EE1" w:rsidRPr="000E1EE1" w:rsidRDefault="000E1EE1" w:rsidP="000E1EE1">
      <w:pPr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bookmarkStart w:id="0" w:name="_GoBack"/>
      <w:r w:rsidRPr="000E1EE1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0E1EE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7М01701</w:t>
      </w:r>
      <w:r w:rsidRPr="000E1EE1">
        <w:rPr>
          <w:rFonts w:ascii="Times New Roman" w:hAnsi="Times New Roman"/>
          <w:b/>
          <w:sz w:val="24"/>
          <w:szCs w:val="24"/>
          <w:lang w:val="kk-KZ"/>
        </w:rPr>
        <w:t xml:space="preserve"> – Қазақ тілі мен әдебиеті» білім беру бағдарламасы </w:t>
      </w:r>
    </w:p>
    <w:bookmarkEnd w:id="0"/>
    <w:p w14:paraId="5F0D8CD4" w14:textId="65943B3B" w:rsidR="00893E7E" w:rsidRPr="00893E7E" w:rsidRDefault="00893E7E" w:rsidP="00893E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893E7E">
        <w:rPr>
          <w:rFonts w:ascii="Times New Roman" w:hAnsi="Times New Roman"/>
          <w:b/>
          <w:sz w:val="24"/>
          <w:szCs w:val="24"/>
          <w:lang w:val="kk-KZ"/>
        </w:rPr>
        <w:t>«Мәдениетаралық коммуникация контекстіндегі қазақ әдебиеті»</w:t>
      </w:r>
    </w:p>
    <w:p w14:paraId="4CFDCB19" w14:textId="4B0DB178" w:rsidR="007C2B3B" w:rsidRPr="007C2B3B" w:rsidRDefault="007C2B3B" w:rsidP="00893E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CDB9B92" w14:textId="4E7E5521" w:rsidR="00B211EE" w:rsidRPr="007C2B3B" w:rsidRDefault="00B211EE" w:rsidP="00893E7E">
      <w:pPr>
        <w:spacing w:after="0" w:line="240" w:lineRule="auto"/>
        <w:ind w:firstLine="567"/>
        <w:jc w:val="center"/>
        <w:rPr>
          <w:rFonts w:ascii="Times New Roman" w:eastAsia="Batang" w:hAnsi="Times New Roman"/>
          <w:b/>
          <w:i/>
          <w:sz w:val="24"/>
          <w:szCs w:val="24"/>
          <w:lang w:val="kk-KZ" w:eastAsia="ko-KR"/>
        </w:rPr>
      </w:pPr>
      <w:r w:rsidRPr="007C2B3B">
        <w:rPr>
          <w:rFonts w:ascii="Times New Roman" w:eastAsia="Batang" w:hAnsi="Times New Roman"/>
          <w:b/>
          <w:i/>
          <w:sz w:val="24"/>
          <w:szCs w:val="24"/>
          <w:lang w:val="kk-KZ" w:eastAsia="ko-KR"/>
        </w:rPr>
        <w:t>МӨОЖ тақырыптары, тапсырудың формасы және тапсыру мерзімі</w:t>
      </w:r>
    </w:p>
    <w:p w14:paraId="4FEC17D0" w14:textId="77777777" w:rsidR="00B211EE" w:rsidRPr="007C2B3B" w:rsidRDefault="00B211EE" w:rsidP="00893E7E">
      <w:pPr>
        <w:spacing w:after="0" w:line="240" w:lineRule="auto"/>
        <w:ind w:firstLine="567"/>
        <w:jc w:val="both"/>
        <w:rPr>
          <w:rFonts w:ascii="Times New Roman" w:eastAsia="Batang" w:hAnsi="Times New Roman"/>
          <w:bCs/>
          <w:kern w:val="36"/>
          <w:sz w:val="24"/>
          <w:szCs w:val="24"/>
          <w:lang w:val="kk-KZ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B211EE" w:rsidRPr="007C2B3B" w14:paraId="245CF2E8" w14:textId="77777777" w:rsidTr="00AE134D">
        <w:tc>
          <w:tcPr>
            <w:tcW w:w="534" w:type="dxa"/>
          </w:tcPr>
          <w:p w14:paraId="2F5A765B" w14:textId="77777777" w:rsidR="00B211EE" w:rsidRPr="007C2B3B" w:rsidRDefault="00B211EE" w:rsidP="00893E7E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eastAsia="ko-KR"/>
              </w:rPr>
            </w:pPr>
            <w:r w:rsidRPr="007C2B3B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4251" w:type="dxa"/>
          </w:tcPr>
          <w:p w14:paraId="3C7B5B33" w14:textId="77777777" w:rsidR="00B211EE" w:rsidRPr="007C2B3B" w:rsidRDefault="00D56689" w:rsidP="00893E7E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eastAsia="ko-KR"/>
              </w:rPr>
            </w:pPr>
            <w:r w:rsidRPr="007C2B3B">
              <w:rPr>
                <w:rFonts w:ascii="Times New Roman" w:eastAsia="Batang" w:hAnsi="Times New Roman"/>
                <w:b/>
                <w:i/>
                <w:sz w:val="24"/>
                <w:szCs w:val="24"/>
                <w:lang w:val="kk-KZ" w:eastAsia="ko-KR"/>
              </w:rPr>
              <w:t>МӨО</w:t>
            </w:r>
            <w:r w:rsidR="00B211EE" w:rsidRPr="007C2B3B">
              <w:rPr>
                <w:rFonts w:ascii="Times New Roman" w:eastAsia="Batang" w:hAnsi="Times New Roman"/>
                <w:b/>
                <w:i/>
                <w:sz w:val="24"/>
                <w:szCs w:val="24"/>
                <w:lang w:val="kk-KZ" w:eastAsia="ko-KR"/>
              </w:rPr>
              <w:t>Ж тақырыптары</w:t>
            </w:r>
          </w:p>
        </w:tc>
        <w:tc>
          <w:tcPr>
            <w:tcW w:w="2393" w:type="dxa"/>
          </w:tcPr>
          <w:p w14:paraId="63667AB5" w14:textId="77777777" w:rsidR="00B211EE" w:rsidRPr="007C2B3B" w:rsidRDefault="00B211EE" w:rsidP="00893E7E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eastAsia="ko-KR"/>
              </w:rPr>
            </w:pPr>
            <w:r w:rsidRPr="007C2B3B">
              <w:rPr>
                <w:rFonts w:ascii="Times New Roman" w:eastAsia="Batang" w:hAnsi="Times New Roman"/>
                <w:b/>
                <w:i/>
                <w:sz w:val="24"/>
                <w:szCs w:val="24"/>
                <w:lang w:val="kk-KZ" w:eastAsia="ko-KR"/>
              </w:rPr>
              <w:t>МОБ жұмысын тапсырудың формасы</w:t>
            </w:r>
          </w:p>
        </w:tc>
        <w:tc>
          <w:tcPr>
            <w:tcW w:w="2393" w:type="dxa"/>
          </w:tcPr>
          <w:p w14:paraId="6D7E6105" w14:textId="77777777" w:rsidR="00B211EE" w:rsidRPr="007C2B3B" w:rsidRDefault="00B211EE" w:rsidP="00893E7E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eastAsia="ko-KR"/>
              </w:rPr>
            </w:pPr>
            <w:r w:rsidRPr="007C2B3B">
              <w:rPr>
                <w:rFonts w:ascii="Times New Roman" w:eastAsia="Batang" w:hAnsi="Times New Roman"/>
                <w:b/>
                <w:i/>
                <w:sz w:val="24"/>
                <w:szCs w:val="24"/>
                <w:lang w:val="kk-KZ" w:eastAsia="ko-KR"/>
              </w:rPr>
              <w:t>МОБЖ тапсыру мерзімі</w:t>
            </w:r>
            <w:r w:rsidRPr="007C2B3B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eastAsia="ko-KR"/>
              </w:rPr>
              <w:t xml:space="preserve"> (</w:t>
            </w:r>
            <w:r w:rsidRPr="007C2B3B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  <w:t>оқу аптасы бойынша</w:t>
            </w:r>
            <w:r w:rsidRPr="007C2B3B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eastAsia="ko-KR"/>
              </w:rPr>
              <w:t>)</w:t>
            </w:r>
          </w:p>
        </w:tc>
      </w:tr>
      <w:tr w:rsidR="00B211EE" w:rsidRPr="003831FE" w14:paraId="61BA9643" w14:textId="77777777" w:rsidTr="00AE134D">
        <w:tc>
          <w:tcPr>
            <w:tcW w:w="534" w:type="dxa"/>
          </w:tcPr>
          <w:p w14:paraId="1CDF6BF3" w14:textId="77777777" w:rsidR="00B211EE" w:rsidRPr="003831FE" w:rsidRDefault="00B211EE" w:rsidP="00893E7E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4251" w:type="dxa"/>
          </w:tcPr>
          <w:p w14:paraId="423D0F8F" w14:textId="77777777" w:rsidR="00B211EE" w:rsidRPr="00B211EE" w:rsidRDefault="00B211EE" w:rsidP="00893E7E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B211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Мәдениетаралық қарым-қатынас зерттеушілерінің ғылыми теориялық еңбектеріне  талдау </w:t>
            </w:r>
          </w:p>
        </w:tc>
        <w:tc>
          <w:tcPr>
            <w:tcW w:w="2393" w:type="dxa"/>
          </w:tcPr>
          <w:p w14:paraId="3B8AC953" w14:textId="77777777" w:rsidR="00B211EE" w:rsidRPr="003831FE" w:rsidRDefault="00B211EE" w:rsidP="00893E7E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i/>
                <w:sz w:val="24"/>
                <w:szCs w:val="24"/>
                <w:lang w:val="kk-KZ" w:eastAsia="ko-KR"/>
              </w:rPr>
              <w:t>Зерттеушілік әдісті қолдану және</w:t>
            </w:r>
            <w:r w:rsidRPr="003831FE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kk-KZ" w:eastAsia="ko-KR"/>
              </w:rPr>
              <w:t xml:space="preserve"> жоба тапсыру</w:t>
            </w:r>
          </w:p>
        </w:tc>
        <w:tc>
          <w:tcPr>
            <w:tcW w:w="2393" w:type="dxa"/>
          </w:tcPr>
          <w:p w14:paraId="565A4FF7" w14:textId="77777777" w:rsidR="00B211EE" w:rsidRPr="003831FE" w:rsidRDefault="00B211EE" w:rsidP="00893E7E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  <w:t>3 апта</w:t>
            </w:r>
          </w:p>
        </w:tc>
      </w:tr>
      <w:tr w:rsidR="00B211EE" w:rsidRPr="003831FE" w14:paraId="4A87B230" w14:textId="77777777" w:rsidTr="00AE134D">
        <w:tc>
          <w:tcPr>
            <w:tcW w:w="534" w:type="dxa"/>
          </w:tcPr>
          <w:p w14:paraId="4E2378E2" w14:textId="77777777" w:rsidR="00B211EE" w:rsidRPr="003831FE" w:rsidRDefault="00B211EE" w:rsidP="00893E7E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  <w:t>2</w:t>
            </w:r>
          </w:p>
        </w:tc>
        <w:tc>
          <w:tcPr>
            <w:tcW w:w="4251" w:type="dxa"/>
          </w:tcPr>
          <w:p w14:paraId="41E14932" w14:textId="77777777" w:rsidR="00B211EE" w:rsidRPr="00B211EE" w:rsidRDefault="00B211EE" w:rsidP="00893E7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211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Әдебиеттер арасындағы контактілік байланыс формалары  </w:t>
            </w:r>
          </w:p>
          <w:p w14:paraId="7AC1EDDC" w14:textId="77777777" w:rsidR="00B211EE" w:rsidRPr="00B211EE" w:rsidRDefault="00B211EE" w:rsidP="00893E7E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val="kk-KZ" w:eastAsia="ko-KR"/>
              </w:rPr>
            </w:pPr>
            <w:r w:rsidRPr="00B211EE">
              <w:rPr>
                <w:rFonts w:ascii="Times New Roman" w:eastAsia="Batang" w:hAnsi="Times New Roman"/>
                <w:sz w:val="24"/>
                <w:szCs w:val="24"/>
                <w:lang w:val="kk-KZ" w:eastAsia="ko-KR"/>
              </w:rPr>
              <w:t>ХХ ғасырдың екінші жартысындағы мәдениаралық қарым-қатынас теориясын  зерттеудегі табыстар</w:t>
            </w:r>
          </w:p>
        </w:tc>
        <w:tc>
          <w:tcPr>
            <w:tcW w:w="2393" w:type="dxa"/>
          </w:tcPr>
          <w:p w14:paraId="7CCF03EF" w14:textId="77777777" w:rsidR="00B211EE" w:rsidRPr="003831FE" w:rsidRDefault="00B211EE" w:rsidP="00893E7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831FE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Зерттеушілік әдісті қолдану және </w:t>
            </w:r>
            <w:r w:rsidRPr="003831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жоба қорғау</w:t>
            </w:r>
          </w:p>
        </w:tc>
        <w:tc>
          <w:tcPr>
            <w:tcW w:w="2393" w:type="dxa"/>
          </w:tcPr>
          <w:p w14:paraId="2CD6E122" w14:textId="77777777" w:rsidR="00B211EE" w:rsidRPr="003831FE" w:rsidRDefault="00B211EE" w:rsidP="00893E7E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  <w:t>5 апта</w:t>
            </w:r>
          </w:p>
        </w:tc>
      </w:tr>
      <w:tr w:rsidR="00B211EE" w:rsidRPr="003831FE" w14:paraId="55E995A0" w14:textId="77777777" w:rsidTr="00AE134D">
        <w:tc>
          <w:tcPr>
            <w:tcW w:w="534" w:type="dxa"/>
          </w:tcPr>
          <w:p w14:paraId="52CBB74C" w14:textId="77777777" w:rsidR="00B211EE" w:rsidRPr="003831F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  <w:t>3</w:t>
            </w:r>
          </w:p>
        </w:tc>
        <w:tc>
          <w:tcPr>
            <w:tcW w:w="4251" w:type="dxa"/>
          </w:tcPr>
          <w:p w14:paraId="6C43D2F8" w14:textId="77777777" w:rsidR="00B211EE" w:rsidRPr="00B211E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val="kk-KZ" w:eastAsia="ko-KR"/>
              </w:rPr>
            </w:pPr>
            <w:r w:rsidRPr="00B211EE">
              <w:rPr>
                <w:rFonts w:ascii="Times New Roman" w:hAnsi="Times New Roman"/>
                <w:sz w:val="24"/>
                <w:szCs w:val="24"/>
                <w:lang w:val="kk-KZ"/>
              </w:rPr>
              <w:t>Дүниенің жаратылуы туралы мифологияның көркем шығармаларда көрініс табу өзгешелігі.</w:t>
            </w:r>
          </w:p>
        </w:tc>
        <w:tc>
          <w:tcPr>
            <w:tcW w:w="2393" w:type="dxa"/>
          </w:tcPr>
          <w:p w14:paraId="010177AC" w14:textId="77777777" w:rsidR="00B211EE" w:rsidRPr="003831FE" w:rsidRDefault="00B211EE" w:rsidP="00AE134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831FE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>Зерттеушілік әдісті қолдану және</w:t>
            </w:r>
            <w:r w:rsidRPr="003831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831FE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және </w:t>
            </w:r>
            <w:r w:rsidRPr="003831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жоба қорғау</w:t>
            </w:r>
          </w:p>
        </w:tc>
        <w:tc>
          <w:tcPr>
            <w:tcW w:w="2393" w:type="dxa"/>
          </w:tcPr>
          <w:p w14:paraId="3058B376" w14:textId="77777777" w:rsidR="00B211EE" w:rsidRPr="003831FE" w:rsidRDefault="00B211EE" w:rsidP="00AE134D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  <w:t>7 апта</w:t>
            </w:r>
          </w:p>
        </w:tc>
      </w:tr>
      <w:tr w:rsidR="00B211EE" w:rsidRPr="003831FE" w14:paraId="20CADC6D" w14:textId="77777777" w:rsidTr="00AE134D">
        <w:tc>
          <w:tcPr>
            <w:tcW w:w="534" w:type="dxa"/>
          </w:tcPr>
          <w:p w14:paraId="7D1E05B5" w14:textId="77777777" w:rsidR="00B211EE" w:rsidRPr="003831F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  <w:t>4</w:t>
            </w:r>
          </w:p>
        </w:tc>
        <w:tc>
          <w:tcPr>
            <w:tcW w:w="4251" w:type="dxa"/>
          </w:tcPr>
          <w:p w14:paraId="03CDEC8A" w14:textId="77777777" w:rsidR="00B211EE" w:rsidRPr="00B211E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B211EE">
              <w:rPr>
                <w:rFonts w:ascii="Times New Roman" w:hAnsi="Times New Roman"/>
                <w:sz w:val="24"/>
                <w:szCs w:val="24"/>
                <w:lang w:val="kk-KZ"/>
              </w:rPr>
              <w:t>Қазақ  және  әлем  әдебиеті  шығармаларындағы «Адам  және  табиғат»  тақырыбына жүйелі – құрылымдық  талдау жасау</w:t>
            </w:r>
          </w:p>
        </w:tc>
        <w:tc>
          <w:tcPr>
            <w:tcW w:w="2393" w:type="dxa"/>
          </w:tcPr>
          <w:p w14:paraId="0DF8204F" w14:textId="77777777" w:rsidR="00B211EE" w:rsidRPr="003831FE" w:rsidRDefault="00B211EE" w:rsidP="00AE134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831FE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>Зерттеушілік әдісті қолдану арқылы мақала тапсыру</w:t>
            </w:r>
          </w:p>
        </w:tc>
        <w:tc>
          <w:tcPr>
            <w:tcW w:w="2393" w:type="dxa"/>
          </w:tcPr>
          <w:p w14:paraId="02FC36B1" w14:textId="77777777" w:rsidR="00B211EE" w:rsidRPr="003831FE" w:rsidRDefault="00B211EE" w:rsidP="00AE134D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  <w:t>9 апта</w:t>
            </w:r>
          </w:p>
        </w:tc>
      </w:tr>
      <w:tr w:rsidR="00B211EE" w:rsidRPr="003831FE" w14:paraId="0D88E44D" w14:textId="77777777" w:rsidTr="00AE134D">
        <w:tc>
          <w:tcPr>
            <w:tcW w:w="534" w:type="dxa"/>
          </w:tcPr>
          <w:p w14:paraId="2176F6F3" w14:textId="77777777" w:rsidR="00B211EE" w:rsidRPr="003831F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  <w:t>5</w:t>
            </w:r>
          </w:p>
        </w:tc>
        <w:tc>
          <w:tcPr>
            <w:tcW w:w="4251" w:type="dxa"/>
          </w:tcPr>
          <w:p w14:paraId="6BEC9F57" w14:textId="77777777" w:rsidR="00B211EE" w:rsidRPr="00543D7F" w:rsidRDefault="00543D7F" w:rsidP="008D4068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val="kk-KZ" w:eastAsia="ko-KR"/>
              </w:rPr>
            </w:pPr>
            <w:r w:rsidRPr="00543D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А.С.Пушкиннің «Бақшасарай фонтаны» шығармасындағы кейіпкерлер портреті және М.Әуезовтың «Абай жолы» романындағы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мәдени</w:t>
            </w:r>
            <w:r w:rsidR="00D566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байланыс</w:t>
            </w:r>
          </w:p>
        </w:tc>
        <w:tc>
          <w:tcPr>
            <w:tcW w:w="2393" w:type="dxa"/>
          </w:tcPr>
          <w:p w14:paraId="6FA9CF5A" w14:textId="77777777" w:rsidR="00B211EE" w:rsidRPr="003831FE" w:rsidRDefault="00B211EE" w:rsidP="00AE134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3831FE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>Зерттеушілік әдісті қолдану және</w:t>
            </w:r>
            <w:r w:rsidRPr="003831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Сase-study әдісін қолдану</w:t>
            </w:r>
          </w:p>
          <w:p w14:paraId="6084AE8C" w14:textId="77777777" w:rsidR="00B211EE" w:rsidRPr="003831F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  <w:t xml:space="preserve">арқылы </w:t>
            </w:r>
            <w:r w:rsidRPr="003831FE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kk-KZ" w:eastAsia="ko-KR"/>
              </w:rPr>
              <w:t>жоба қорғау</w:t>
            </w:r>
          </w:p>
        </w:tc>
        <w:tc>
          <w:tcPr>
            <w:tcW w:w="2393" w:type="dxa"/>
          </w:tcPr>
          <w:p w14:paraId="5D291EA1" w14:textId="77777777" w:rsidR="00B211EE" w:rsidRPr="003831FE" w:rsidRDefault="00B211EE" w:rsidP="00AE134D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  <w:t>11 апта</w:t>
            </w:r>
          </w:p>
        </w:tc>
      </w:tr>
      <w:tr w:rsidR="00B211EE" w:rsidRPr="003831FE" w14:paraId="2B64F8A3" w14:textId="77777777" w:rsidTr="00AE134D">
        <w:tc>
          <w:tcPr>
            <w:tcW w:w="534" w:type="dxa"/>
          </w:tcPr>
          <w:p w14:paraId="57AB2155" w14:textId="77777777" w:rsidR="00B211EE" w:rsidRPr="003831F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  <w:t>6</w:t>
            </w:r>
          </w:p>
        </w:tc>
        <w:tc>
          <w:tcPr>
            <w:tcW w:w="4251" w:type="dxa"/>
          </w:tcPr>
          <w:p w14:paraId="5B2A9F08" w14:textId="77777777" w:rsidR="00B211EE" w:rsidRPr="007E02D9" w:rsidRDefault="007E02D9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7E02D9">
              <w:rPr>
                <w:rFonts w:ascii="Times New Roman" w:hAnsi="Times New Roman"/>
                <w:sz w:val="24"/>
                <w:szCs w:val="24"/>
                <w:lang w:val="kk-KZ"/>
              </w:rPr>
              <w:t>Орыс тілді қазақ жазушыларының прозасындағы мәдениаралық қарым-қатынас: А. Әлімжанов, Б. Момышұлы, С. Санбаев, Р. Сейсенбаев</w:t>
            </w:r>
            <w:r w:rsidR="00D566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шығармашылығы</w:t>
            </w:r>
          </w:p>
        </w:tc>
        <w:tc>
          <w:tcPr>
            <w:tcW w:w="2393" w:type="dxa"/>
          </w:tcPr>
          <w:p w14:paraId="0D23D7FE" w14:textId="77777777" w:rsidR="00B211EE" w:rsidRPr="003831FE" w:rsidRDefault="00B211EE" w:rsidP="00AE134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3831FE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>Зерттеушілік әдісті қолдану және</w:t>
            </w:r>
            <w:r w:rsidRPr="003831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Сase-study әдісін қолдану</w:t>
            </w:r>
          </w:p>
          <w:p w14:paraId="3321D5D5" w14:textId="77777777" w:rsidR="00B211EE" w:rsidRPr="003831F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  <w:t xml:space="preserve">арқылы </w:t>
            </w:r>
            <w:r w:rsidRPr="003831FE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kk-KZ" w:eastAsia="ko-KR"/>
              </w:rPr>
              <w:t>жоба қорғау</w:t>
            </w:r>
          </w:p>
        </w:tc>
        <w:tc>
          <w:tcPr>
            <w:tcW w:w="2393" w:type="dxa"/>
          </w:tcPr>
          <w:p w14:paraId="34152CD0" w14:textId="77777777" w:rsidR="00B211EE" w:rsidRPr="003831FE" w:rsidRDefault="00B211EE" w:rsidP="00AE134D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  <w:t>13 апта</w:t>
            </w:r>
          </w:p>
        </w:tc>
      </w:tr>
      <w:tr w:rsidR="00B211EE" w:rsidRPr="00D56689" w14:paraId="07DB093D" w14:textId="77777777" w:rsidTr="00AE134D">
        <w:tc>
          <w:tcPr>
            <w:tcW w:w="534" w:type="dxa"/>
          </w:tcPr>
          <w:p w14:paraId="5BA34D38" w14:textId="77777777" w:rsidR="00B211EE" w:rsidRPr="003831F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  <w:t>7</w:t>
            </w:r>
          </w:p>
        </w:tc>
        <w:tc>
          <w:tcPr>
            <w:tcW w:w="4251" w:type="dxa"/>
          </w:tcPr>
          <w:p w14:paraId="22D64C8A" w14:textId="77777777" w:rsidR="00B211EE" w:rsidRPr="00D56689" w:rsidRDefault="007E02D9" w:rsidP="008D40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02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Г.Бельгердің зерттеу еңбектеріндегі «Шиллер — Лермонтов — Абай» арасындағы </w:t>
            </w:r>
            <w:r w:rsidR="00D566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байланыс. </w:t>
            </w:r>
            <w:r w:rsidR="00D56689" w:rsidRPr="003831FE">
              <w:rPr>
                <w:rFonts w:ascii="Times New Roman" w:eastAsia="Batang" w:hAnsi="Times New Roman"/>
                <w:sz w:val="24"/>
                <w:szCs w:val="24"/>
                <w:lang w:val="kk-KZ" w:eastAsia="ko-KR"/>
              </w:rPr>
              <w:t xml:space="preserve">Мақала </w:t>
            </w:r>
            <w:r w:rsidR="008D4068" w:rsidRPr="003831FE">
              <w:rPr>
                <w:rFonts w:ascii="Times New Roman" w:eastAsia="Batang" w:hAnsi="Times New Roman"/>
                <w:sz w:val="24"/>
                <w:szCs w:val="24"/>
                <w:lang w:val="kk-KZ" w:eastAsia="ko-KR"/>
              </w:rPr>
              <w:t>жазу</w:t>
            </w:r>
          </w:p>
        </w:tc>
        <w:tc>
          <w:tcPr>
            <w:tcW w:w="2393" w:type="dxa"/>
          </w:tcPr>
          <w:p w14:paraId="124312E4" w14:textId="77777777" w:rsidR="00B211EE" w:rsidRPr="003831FE" w:rsidRDefault="00B211EE" w:rsidP="00AE134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3831FE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>Зерттеушілік әдісті қолдану және</w:t>
            </w:r>
            <w:r w:rsidRPr="003831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Сase-study әдісін қолдану</w:t>
            </w:r>
          </w:p>
          <w:p w14:paraId="3238769E" w14:textId="77777777" w:rsidR="00B211EE" w:rsidRPr="003831F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  <w:t xml:space="preserve">арқылы </w:t>
            </w:r>
            <w:r w:rsidRPr="003831FE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kk-KZ" w:eastAsia="ko-KR"/>
              </w:rPr>
              <w:t>жоба қорғау</w:t>
            </w:r>
          </w:p>
        </w:tc>
        <w:tc>
          <w:tcPr>
            <w:tcW w:w="2393" w:type="dxa"/>
          </w:tcPr>
          <w:p w14:paraId="3B2B514F" w14:textId="77777777" w:rsidR="00B211EE" w:rsidRPr="003831FE" w:rsidRDefault="00B211EE" w:rsidP="00AE134D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  <w:t>15 апта</w:t>
            </w:r>
          </w:p>
        </w:tc>
      </w:tr>
    </w:tbl>
    <w:p w14:paraId="78FE0BD9" w14:textId="77777777" w:rsidR="00B211EE" w:rsidRPr="003831FE" w:rsidRDefault="00B211EE" w:rsidP="00B211EE">
      <w:pPr>
        <w:spacing w:after="0" w:line="240" w:lineRule="auto"/>
        <w:ind w:firstLine="360"/>
        <w:rPr>
          <w:rFonts w:ascii="Times New Roman" w:eastAsia="Batang" w:hAnsi="Times New Roman"/>
          <w:b/>
          <w:sz w:val="24"/>
          <w:szCs w:val="24"/>
          <w:lang w:val="kk-KZ" w:eastAsia="ko-KR"/>
        </w:rPr>
      </w:pPr>
    </w:p>
    <w:p w14:paraId="451987DB" w14:textId="77777777" w:rsidR="00B211EE" w:rsidRPr="003831FE" w:rsidRDefault="00B211EE" w:rsidP="00B211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noProof/>
          <w:color w:val="000000"/>
          <w:sz w:val="24"/>
          <w:szCs w:val="24"/>
          <w:lang w:val="kk-KZ" w:eastAsia="ko-KR"/>
        </w:rPr>
      </w:pPr>
    </w:p>
    <w:p w14:paraId="7F7DB87E" w14:textId="77777777" w:rsidR="00C626A1" w:rsidRPr="00C626A1" w:rsidRDefault="00C626A1" w:rsidP="00C626A1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Пайдаланатын әдебиеттер</w:t>
      </w:r>
      <w:r w:rsidRPr="00C626A1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151BB51C" w14:textId="77777777" w:rsidR="00C626A1" w:rsidRPr="00C626A1" w:rsidRDefault="00C626A1" w:rsidP="00C626A1">
      <w:pPr>
        <w:tabs>
          <w:tab w:val="left" w:pos="540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626A1">
        <w:rPr>
          <w:rFonts w:ascii="Times New Roman" w:hAnsi="Times New Roman"/>
          <w:sz w:val="24"/>
          <w:szCs w:val="24"/>
          <w:lang w:val="kk-KZ"/>
        </w:rPr>
        <w:t>1.Художественн</w:t>
      </w:r>
      <w:proofErr w:type="spellStart"/>
      <w:r w:rsidRPr="00C626A1">
        <w:rPr>
          <w:rFonts w:ascii="Times New Roman" w:hAnsi="Times New Roman"/>
          <w:sz w:val="24"/>
          <w:szCs w:val="24"/>
        </w:rPr>
        <w:t>ый</w:t>
      </w:r>
      <w:proofErr w:type="spellEnd"/>
      <w:r w:rsidRPr="00C626A1">
        <w:rPr>
          <w:rFonts w:ascii="Times New Roman" w:hAnsi="Times New Roman"/>
          <w:sz w:val="24"/>
          <w:szCs w:val="24"/>
        </w:rPr>
        <w:t xml:space="preserve"> текст в диалоге культур: Материалы международной научной конференции, посвященной Году Пушкина в Казахстане,  4-6 октября </w:t>
      </w:r>
      <w:smartTag w:uri="urn:schemas-microsoft-com:office:smarttags" w:element="metricconverter">
        <w:smartTagPr>
          <w:attr w:name="ProductID" w:val="2006 г"/>
        </w:smartTagPr>
        <w:r w:rsidRPr="00C626A1">
          <w:rPr>
            <w:rFonts w:ascii="Times New Roman" w:hAnsi="Times New Roman"/>
            <w:sz w:val="24"/>
            <w:szCs w:val="24"/>
          </w:rPr>
          <w:t>2006 г</w:t>
        </w:r>
      </w:smartTag>
      <w:r w:rsidRPr="00C626A1">
        <w:rPr>
          <w:rFonts w:ascii="Times New Roman" w:hAnsi="Times New Roman"/>
          <w:sz w:val="24"/>
          <w:szCs w:val="24"/>
        </w:rPr>
        <w:t xml:space="preserve">.:  // В 2-х частях. – Алматы: </w:t>
      </w:r>
      <w:proofErr w:type="spellStart"/>
      <w:r w:rsidRPr="00C626A1">
        <w:rPr>
          <w:rFonts w:ascii="Times New Roman" w:hAnsi="Times New Roman"/>
          <w:sz w:val="24"/>
          <w:szCs w:val="24"/>
        </w:rPr>
        <w:t>Қазақ</w:t>
      </w:r>
      <w:proofErr w:type="spellEnd"/>
      <w:r w:rsidRPr="00C62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6A1">
        <w:rPr>
          <w:rFonts w:ascii="Times New Roman" w:hAnsi="Times New Roman"/>
          <w:sz w:val="24"/>
          <w:szCs w:val="24"/>
        </w:rPr>
        <w:t>университеті</w:t>
      </w:r>
      <w:proofErr w:type="spellEnd"/>
      <w:r w:rsidRPr="00C626A1">
        <w:rPr>
          <w:rFonts w:ascii="Times New Roman" w:hAnsi="Times New Roman"/>
          <w:sz w:val="24"/>
          <w:szCs w:val="24"/>
        </w:rPr>
        <w:t>, 2006. – 220 с.</w:t>
      </w:r>
    </w:p>
    <w:p w14:paraId="62FFA60C" w14:textId="77777777" w:rsidR="00C626A1" w:rsidRPr="00C626A1" w:rsidRDefault="00C626A1" w:rsidP="00C626A1">
      <w:pPr>
        <w:tabs>
          <w:tab w:val="left" w:pos="540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C626A1">
        <w:rPr>
          <w:rFonts w:ascii="Times New Roman" w:hAnsi="Times New Roman"/>
          <w:sz w:val="24"/>
          <w:szCs w:val="24"/>
        </w:rPr>
        <w:t>2. Литературно-художественный диалог. – Алматы, 2008. – 214 с.</w:t>
      </w:r>
    </w:p>
    <w:p w14:paraId="04920104" w14:textId="77777777" w:rsidR="00C626A1" w:rsidRPr="00C626A1" w:rsidRDefault="00C626A1" w:rsidP="00C626A1">
      <w:pPr>
        <w:spacing w:after="0"/>
        <w:contextualSpacing/>
        <w:rPr>
          <w:rFonts w:ascii="Times New Roman" w:hAnsi="Times New Roman"/>
          <w:sz w:val="24"/>
          <w:szCs w:val="24"/>
          <w:lang w:val="kk-KZ"/>
        </w:rPr>
      </w:pPr>
      <w:r w:rsidRPr="00C626A1">
        <w:rPr>
          <w:rFonts w:ascii="Times New Roman" w:hAnsi="Times New Roman"/>
          <w:sz w:val="24"/>
          <w:szCs w:val="24"/>
          <w:lang w:val="kk-KZ"/>
        </w:rPr>
        <w:t>3. Кумисбаев У. Проблемы  арабо-персидских и казахских литературных связей – Алматы, 1995</w:t>
      </w:r>
    </w:p>
    <w:p w14:paraId="703DA415" w14:textId="77777777" w:rsidR="00C626A1" w:rsidRPr="00C626A1" w:rsidRDefault="00C626A1" w:rsidP="00C626A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626A1">
        <w:rPr>
          <w:rFonts w:ascii="Times New Roman" w:hAnsi="Times New Roman"/>
          <w:sz w:val="24"/>
          <w:szCs w:val="24"/>
          <w:lang w:val="kk-KZ"/>
        </w:rPr>
        <w:t>4.</w:t>
      </w:r>
      <w:proofErr w:type="spellStart"/>
      <w:r w:rsidRPr="00C626A1">
        <w:rPr>
          <w:rFonts w:ascii="Times New Roman" w:hAnsi="Times New Roman"/>
          <w:sz w:val="24"/>
          <w:szCs w:val="24"/>
        </w:rPr>
        <w:t>Садохин</w:t>
      </w:r>
      <w:proofErr w:type="spellEnd"/>
      <w:r w:rsidRPr="00C626A1">
        <w:rPr>
          <w:rFonts w:ascii="Times New Roman" w:hAnsi="Times New Roman"/>
          <w:sz w:val="24"/>
          <w:szCs w:val="24"/>
        </w:rPr>
        <w:t xml:space="preserve"> А.П. Введение в теорию межкультурной коммуникации/ А.П </w:t>
      </w:r>
      <w:proofErr w:type="spellStart"/>
      <w:r w:rsidRPr="00C626A1">
        <w:rPr>
          <w:rFonts w:ascii="Times New Roman" w:hAnsi="Times New Roman"/>
          <w:sz w:val="24"/>
          <w:szCs w:val="24"/>
        </w:rPr>
        <w:t>Садохин</w:t>
      </w:r>
      <w:proofErr w:type="spellEnd"/>
      <w:r w:rsidRPr="00C626A1">
        <w:rPr>
          <w:rFonts w:ascii="Times New Roman" w:hAnsi="Times New Roman"/>
          <w:sz w:val="24"/>
          <w:szCs w:val="24"/>
        </w:rPr>
        <w:t>;</w:t>
      </w:r>
      <w:r w:rsidRPr="00C626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C626A1">
        <w:rPr>
          <w:rFonts w:ascii="Times New Roman" w:hAnsi="Times New Roman"/>
          <w:sz w:val="24"/>
          <w:szCs w:val="24"/>
        </w:rPr>
        <w:t>рец</w:t>
      </w:r>
      <w:proofErr w:type="spellEnd"/>
      <w:r w:rsidRPr="00C626A1">
        <w:rPr>
          <w:rFonts w:ascii="Times New Roman" w:hAnsi="Times New Roman"/>
          <w:sz w:val="24"/>
          <w:szCs w:val="24"/>
        </w:rPr>
        <w:t>-ты И.В. Кондаков, Э.В. Барков, А.В. Каменец. – 2 изд. стер. – М.: КНОРУС, 2016 . –</w:t>
      </w:r>
      <w:r w:rsidRPr="00C626A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626A1">
        <w:rPr>
          <w:rFonts w:ascii="Times New Roman" w:hAnsi="Times New Roman"/>
          <w:sz w:val="24"/>
          <w:szCs w:val="24"/>
        </w:rPr>
        <w:t>256 с.</w:t>
      </w:r>
    </w:p>
    <w:p w14:paraId="07CCAB39" w14:textId="77777777" w:rsidR="00C626A1" w:rsidRPr="00C626A1" w:rsidRDefault="00C626A1" w:rsidP="00C626A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626A1">
        <w:rPr>
          <w:rFonts w:ascii="Times New Roman" w:hAnsi="Times New Roman"/>
          <w:sz w:val="24"/>
          <w:szCs w:val="24"/>
          <w:lang w:val="kk-KZ"/>
        </w:rPr>
        <w:t>5. Тер-Минасова С.Г. Тіл және мәдениетаралық коммуникация. – Астана, 2018. – 352 б.</w:t>
      </w:r>
    </w:p>
    <w:p w14:paraId="51D16B45" w14:textId="77777777" w:rsidR="00C626A1" w:rsidRPr="00C626A1" w:rsidRDefault="00C626A1" w:rsidP="00C626A1">
      <w:pPr>
        <w:spacing w:after="0"/>
        <w:rPr>
          <w:rFonts w:ascii="Times New Roman" w:hAnsi="Times New Roman"/>
          <w:sz w:val="24"/>
          <w:szCs w:val="24"/>
        </w:rPr>
      </w:pPr>
      <w:r w:rsidRPr="00C626A1">
        <w:rPr>
          <w:rFonts w:ascii="Times New Roman" w:hAnsi="Times New Roman"/>
          <w:sz w:val="24"/>
          <w:szCs w:val="24"/>
          <w:lang w:val="kk-KZ"/>
        </w:rPr>
        <w:lastRenderedPageBreak/>
        <w:t xml:space="preserve">6. </w:t>
      </w:r>
      <w:proofErr w:type="spellStart"/>
      <w:r w:rsidRPr="00C626A1">
        <w:rPr>
          <w:rFonts w:ascii="Times New Roman" w:hAnsi="Times New Roman"/>
          <w:sz w:val="24"/>
          <w:szCs w:val="24"/>
        </w:rPr>
        <w:t>Чулкина</w:t>
      </w:r>
      <w:proofErr w:type="spellEnd"/>
      <w:r w:rsidRPr="00C626A1">
        <w:rPr>
          <w:rFonts w:ascii="Times New Roman" w:hAnsi="Times New Roman"/>
          <w:sz w:val="24"/>
          <w:szCs w:val="24"/>
        </w:rPr>
        <w:t xml:space="preserve"> Л.Н. Основы межкультурной коммуникации: учебно-практическое</w:t>
      </w:r>
      <w:r w:rsidRPr="00C626A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626A1">
        <w:rPr>
          <w:rFonts w:ascii="Times New Roman" w:hAnsi="Times New Roman"/>
          <w:sz w:val="24"/>
          <w:szCs w:val="24"/>
        </w:rPr>
        <w:t xml:space="preserve">пособие/ Н.Л. </w:t>
      </w:r>
      <w:proofErr w:type="spellStart"/>
      <w:r w:rsidRPr="00C626A1">
        <w:rPr>
          <w:rFonts w:ascii="Times New Roman" w:hAnsi="Times New Roman"/>
          <w:sz w:val="24"/>
          <w:szCs w:val="24"/>
        </w:rPr>
        <w:t>Чулкина</w:t>
      </w:r>
      <w:proofErr w:type="spellEnd"/>
      <w:r w:rsidRPr="00C626A1">
        <w:rPr>
          <w:rFonts w:ascii="Times New Roman" w:hAnsi="Times New Roman"/>
          <w:sz w:val="24"/>
          <w:szCs w:val="24"/>
        </w:rPr>
        <w:t>. – М.: Изд. центр ЕАОИ, 2010 – 144 с. (Тема 7 стр. 29-35, Тема 8</w:t>
      </w:r>
      <w:r w:rsidRPr="00C626A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626A1">
        <w:rPr>
          <w:rFonts w:ascii="Times New Roman" w:hAnsi="Times New Roman"/>
          <w:sz w:val="24"/>
          <w:szCs w:val="24"/>
        </w:rPr>
        <w:t>стр. 36-61)</w:t>
      </w:r>
    </w:p>
    <w:p w14:paraId="6A0D0D6E" w14:textId="77777777" w:rsidR="00C626A1" w:rsidRPr="00C626A1" w:rsidRDefault="00C626A1" w:rsidP="00C626A1">
      <w:pPr>
        <w:pStyle w:val="a5"/>
        <w:ind w:left="0"/>
        <w:jc w:val="both"/>
        <w:rPr>
          <w:lang w:val="kk-KZ"/>
        </w:rPr>
      </w:pPr>
      <w:r w:rsidRPr="00C626A1">
        <w:rPr>
          <w:lang w:val="kk-KZ"/>
        </w:rPr>
        <w:t xml:space="preserve">7. </w:t>
      </w:r>
      <w:r w:rsidRPr="00C626A1">
        <w:t>Западное литературоведение XX века: Энциклопедия. –</w:t>
      </w:r>
      <w:proofErr w:type="gramStart"/>
      <w:r w:rsidRPr="00C626A1">
        <w:t>М.:</w:t>
      </w:r>
      <w:proofErr w:type="spellStart"/>
      <w:r w:rsidRPr="00C626A1">
        <w:t>Intrada</w:t>
      </w:r>
      <w:proofErr w:type="spellEnd"/>
      <w:proofErr w:type="gramEnd"/>
      <w:r w:rsidRPr="00C626A1">
        <w:t>, 2004.</w:t>
      </w:r>
    </w:p>
    <w:p w14:paraId="11C92D39" w14:textId="77777777" w:rsidR="00C626A1" w:rsidRPr="00C626A1" w:rsidRDefault="00C626A1" w:rsidP="00C626A1">
      <w:pPr>
        <w:pStyle w:val="a5"/>
        <w:ind w:left="0"/>
        <w:jc w:val="both"/>
        <w:rPr>
          <w:b/>
          <w:bCs/>
          <w:lang w:val="kk-KZ"/>
        </w:rPr>
      </w:pPr>
      <w:r w:rsidRPr="00C626A1">
        <w:rPr>
          <w:lang w:val="kk-KZ"/>
        </w:rPr>
        <w:t>8. Ысмайылов Е. Әдебиет теориясының мәселелері. - Алматы: Қазақ университеті, 2011. - 288б.</w:t>
      </w:r>
    </w:p>
    <w:p w14:paraId="6DD8ABA3" w14:textId="77777777" w:rsidR="00C626A1" w:rsidRPr="00C626A1" w:rsidRDefault="00C626A1" w:rsidP="00C626A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626A1">
        <w:rPr>
          <w:rFonts w:ascii="Times New Roman" w:hAnsi="Times New Roman"/>
          <w:sz w:val="24"/>
          <w:szCs w:val="24"/>
          <w:lang w:val="kk-KZ"/>
        </w:rPr>
        <w:t>9. Жұмағұлов С. 20-ғасырдың 2 жартысындағы қазақ әдебиеттану ғылымы. Қарағанды: Гласир, 2008. - 552 б.</w:t>
      </w:r>
    </w:p>
    <w:p w14:paraId="2C3D7471" w14:textId="77777777" w:rsidR="00C626A1" w:rsidRPr="00C626A1" w:rsidRDefault="00C626A1" w:rsidP="00C626A1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CA8E000" w14:textId="77777777" w:rsidR="00C626A1" w:rsidRPr="00C626A1" w:rsidRDefault="00C626A1" w:rsidP="00C626A1">
      <w:pPr>
        <w:pStyle w:val="a4"/>
        <w:jc w:val="both"/>
        <w:rPr>
          <w:b/>
          <w:lang w:val="kk-KZ"/>
        </w:rPr>
      </w:pPr>
      <w:r w:rsidRPr="00C626A1">
        <w:rPr>
          <w:b/>
          <w:lang w:val="kk-KZ"/>
        </w:rPr>
        <w:t>Интернет-ресурстары:</w:t>
      </w:r>
    </w:p>
    <w:p w14:paraId="05A64EBF" w14:textId="77777777" w:rsidR="00C626A1" w:rsidRPr="00C626A1" w:rsidRDefault="000E1EE1" w:rsidP="00C626A1">
      <w:pPr>
        <w:pStyle w:val="a4"/>
        <w:jc w:val="both"/>
        <w:rPr>
          <w:lang w:val="kk-KZ"/>
        </w:rPr>
      </w:pPr>
      <w:hyperlink r:id="rId4" w:history="1">
        <w:r w:rsidR="00C626A1" w:rsidRPr="00C626A1">
          <w:rPr>
            <w:rStyle w:val="a3"/>
            <w:color w:val="auto"/>
            <w:lang w:val="kk-KZ"/>
          </w:rPr>
          <w:t>http://bankknig.com/guman_nauki/133687-vvedenie-v-literaturovedenie-xrestomatiya.html</w:t>
        </w:r>
      </w:hyperlink>
    </w:p>
    <w:p w14:paraId="5827BAB2" w14:textId="77777777" w:rsidR="00C626A1" w:rsidRPr="00C626A1" w:rsidRDefault="00C626A1" w:rsidP="00C626A1">
      <w:pPr>
        <w:pStyle w:val="a4"/>
        <w:jc w:val="both"/>
        <w:rPr>
          <w:lang w:val="kk-KZ"/>
        </w:rPr>
      </w:pPr>
      <w:r w:rsidRPr="00C626A1">
        <w:rPr>
          <w:lang w:val="kk-KZ"/>
        </w:rPr>
        <w:t>http: //lib.kaznu. kz/ default.asp</w:t>
      </w:r>
    </w:p>
    <w:p w14:paraId="0732192E" w14:textId="77777777" w:rsidR="00B211EE" w:rsidRPr="00C626A1" w:rsidRDefault="00C626A1" w:rsidP="00C626A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626A1">
        <w:rPr>
          <w:rFonts w:ascii="Times New Roman" w:hAnsi="Times New Roman"/>
          <w:bCs/>
          <w:sz w:val="24"/>
          <w:szCs w:val="24"/>
          <w:lang w:val="kk-KZ"/>
        </w:rPr>
        <w:t>http://</w:t>
      </w:r>
      <w:hyperlink r:id="rId5" w:history="1">
        <w:r w:rsidRPr="00C626A1">
          <w:rPr>
            <w:rFonts w:ascii="Times New Roman" w:hAnsi="Times New Roman"/>
            <w:bCs/>
            <w:sz w:val="24"/>
            <w:szCs w:val="24"/>
            <w:u w:val="single"/>
            <w:lang w:val="kk-KZ"/>
          </w:rPr>
          <w:t xml:space="preserve">www.infoliolib.l/info/ </w:t>
        </w:r>
      </w:hyperlink>
    </w:p>
    <w:p w14:paraId="27FCBD5F" w14:textId="77777777" w:rsidR="00C626A1" w:rsidRPr="00C626A1" w:rsidRDefault="00C626A1">
      <w:pPr>
        <w:rPr>
          <w:rFonts w:ascii="Times New Roman" w:hAnsi="Times New Roman"/>
          <w:sz w:val="28"/>
          <w:szCs w:val="28"/>
          <w:lang w:val="kk-KZ"/>
        </w:rPr>
      </w:pPr>
    </w:p>
    <w:sectPr w:rsidR="00C626A1" w:rsidRPr="00C62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EA"/>
    <w:rsid w:val="000E1EE1"/>
    <w:rsid w:val="00223C1D"/>
    <w:rsid w:val="00543D7F"/>
    <w:rsid w:val="007C2B3B"/>
    <w:rsid w:val="007E02D9"/>
    <w:rsid w:val="008114B4"/>
    <w:rsid w:val="00893E7E"/>
    <w:rsid w:val="008D4068"/>
    <w:rsid w:val="00A025EA"/>
    <w:rsid w:val="00B211EE"/>
    <w:rsid w:val="00C626A1"/>
    <w:rsid w:val="00D56689"/>
    <w:rsid w:val="00F8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4E4FF1"/>
  <w15:docId w15:val="{4F4D1570-9556-42FA-9B34-7DD1FC8E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1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26A1"/>
    <w:rPr>
      <w:color w:val="0000FF"/>
      <w:u w:val="single"/>
    </w:rPr>
  </w:style>
  <w:style w:type="paragraph" w:styleId="a4">
    <w:name w:val="No Spacing"/>
    <w:uiPriority w:val="1"/>
    <w:qFormat/>
    <w:rsid w:val="00C626A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List Paragraph"/>
    <w:basedOn w:val="a"/>
    <w:uiPriority w:val="34"/>
    <w:qFormat/>
    <w:rsid w:val="00C626A1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foliolib.l/info/" TargetMode="External"/><Relationship Id="rId4" Type="http://schemas.openxmlformats.org/officeDocument/2006/relationships/hyperlink" Target="http://bankknig.com/guman_nauki/133687-vvedenie-v-literaturovedenie-xrestomat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Пользователь</cp:lastModifiedBy>
  <cp:revision>11</cp:revision>
  <dcterms:created xsi:type="dcterms:W3CDTF">2020-04-10T14:35:00Z</dcterms:created>
  <dcterms:modified xsi:type="dcterms:W3CDTF">2025-06-22T16:04:00Z</dcterms:modified>
</cp:coreProperties>
</file>